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E" w:rsidRDefault="00EC25BC" w:rsidP="00072F2E">
      <w:pPr>
        <w:ind w:firstLine="567"/>
        <w:jc w:val="right"/>
      </w:pPr>
      <w:r>
        <w:t>Al</w:t>
      </w:r>
      <w:r w:rsidR="000B54CF">
        <w:t xml:space="preserve"> Dirigente Scolastic</w:t>
      </w:r>
      <w:r>
        <w:t>o</w:t>
      </w:r>
    </w:p>
    <w:p w:rsidR="00072F2E" w:rsidRDefault="00072F2E" w:rsidP="00072F2E">
      <w:pPr>
        <w:ind w:firstLine="567"/>
        <w:jc w:val="right"/>
      </w:pPr>
      <w:r>
        <w:t xml:space="preserve">Egr. </w:t>
      </w:r>
      <w:r w:rsidR="000B54CF">
        <w:t>Sig</w:t>
      </w:r>
      <w:r w:rsidR="00EC25BC">
        <w:t>.</w:t>
      </w:r>
    </w:p>
    <w:p w:rsidR="00072F2E" w:rsidRDefault="00EC25BC" w:rsidP="00072F2E">
      <w:pPr>
        <w:ind w:firstLine="567"/>
        <w:jc w:val="right"/>
      </w:pPr>
      <w:r>
        <w:t>Denominazione scuola</w:t>
      </w:r>
      <w:bookmarkStart w:id="0" w:name="_GoBack"/>
      <w:bookmarkEnd w:id="0"/>
    </w:p>
    <w:p w:rsidR="00930D0B" w:rsidRDefault="00930D0B" w:rsidP="00072F2E">
      <w:pPr>
        <w:ind w:firstLine="567"/>
        <w:jc w:val="right"/>
        <w:rPr>
          <w:rFonts w:ascii="Tahoma" w:hAnsi="Tahoma" w:cs="Tahoma"/>
          <w:b/>
          <w:bCs/>
          <w:color w:val="1C2A45"/>
          <w:sz w:val="16"/>
          <w:szCs w:val="16"/>
          <w:shd w:val="clear" w:color="auto" w:fill="FFFFFF"/>
        </w:rPr>
      </w:pPr>
    </w:p>
    <w:p w:rsidR="00072F2E" w:rsidRDefault="00072F2E" w:rsidP="00072F2E">
      <w:pPr>
        <w:ind w:firstLine="567"/>
      </w:pPr>
    </w:p>
    <w:p w:rsidR="00072F2E" w:rsidRDefault="00072F2E" w:rsidP="00072F2E">
      <w:pPr>
        <w:ind w:firstLine="567"/>
      </w:pP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  <w:r>
        <w:t xml:space="preserve">L’Aquila, </w:t>
      </w: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</w:p>
    <w:p w:rsidR="00072F2E" w:rsidRDefault="00930D0B" w:rsidP="00072F2E">
      <w:pPr>
        <w:ind w:firstLine="567"/>
      </w:pPr>
      <w:r>
        <w:t>OGGETTO: RICHIESTA DI ACCESSO AGLI ATTI</w:t>
      </w:r>
    </w:p>
    <w:p w:rsidR="00072F2E" w:rsidRDefault="00072F2E" w:rsidP="00072F2E">
      <w:pPr>
        <w:ind w:firstLine="567"/>
      </w:pP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</w:p>
    <w:p w:rsidR="00072F2E" w:rsidRDefault="00072F2E" w:rsidP="00072F2E">
      <w:pPr>
        <w:ind w:firstLine="567"/>
      </w:pPr>
      <w:r>
        <w:t xml:space="preserve">In considerazione dell’importanza delle procedure di evacuazione e </w:t>
      </w:r>
      <w:r w:rsidR="00930D0B">
        <w:t>che la</w:t>
      </w:r>
      <w:r>
        <w:t xml:space="preserve"> consapevolezza delle stesse contribuisce a valutare oggettivamente lo stato di rischio/sicurezza</w:t>
      </w:r>
      <w:r w:rsidR="00930D0B">
        <w:t>,</w:t>
      </w:r>
      <w:r>
        <w:t xml:space="preserve"> anche a prescindere dalle condizioni strutturali degli edifici scolastici, con la presente si chiede l’accesso ai seguenti atti di Sua competenza:</w:t>
      </w:r>
    </w:p>
    <w:p w:rsidR="00072F2E" w:rsidRDefault="00072F2E" w:rsidP="00072F2E">
      <w:pPr>
        <w:ind w:firstLine="567"/>
      </w:pPr>
    </w:p>
    <w:p w:rsidR="00072F2E" w:rsidRDefault="00072F2E" w:rsidP="00072F2E">
      <w:pPr>
        <w:pStyle w:val="Paragrafoelenco"/>
        <w:numPr>
          <w:ilvl w:val="0"/>
          <w:numId w:val="10"/>
        </w:numPr>
        <w:ind w:firstLine="567"/>
      </w:pPr>
      <w:r>
        <w:t>Dichiarazione di Valutazione del Rischio;</w:t>
      </w:r>
    </w:p>
    <w:p w:rsidR="00072F2E" w:rsidRDefault="00072F2E" w:rsidP="00072F2E">
      <w:pPr>
        <w:pStyle w:val="Paragrafoelenco"/>
        <w:numPr>
          <w:ilvl w:val="0"/>
          <w:numId w:val="10"/>
        </w:numPr>
        <w:ind w:firstLine="567"/>
      </w:pPr>
      <w:r>
        <w:t>Relazione dell’RSSP dal quale evincere criteri e informazioni dettagliate di predisposizione del Piano di Evacuazione.</w:t>
      </w:r>
    </w:p>
    <w:p w:rsidR="00072F2E" w:rsidRDefault="00072F2E" w:rsidP="00072F2E">
      <w:pPr>
        <w:pStyle w:val="Paragrafoelenco"/>
        <w:ind w:firstLine="567"/>
      </w:pPr>
    </w:p>
    <w:p w:rsidR="00056910" w:rsidRDefault="00072F2E" w:rsidP="00072F2E">
      <w:pPr>
        <w:ind w:firstLine="567"/>
      </w:pPr>
      <w:r>
        <w:t xml:space="preserve">Certi di poter contare sulla Sua disponibilità e collaborazione a creare la migliore conoscenza degli elementi di sicurezza predisposti e in uso per la tutela dell’incolumità degli studenti e di quanti frequentino o abbiano occasione di frequentare la scuola di cui Ella è Dirigente, </w:t>
      </w:r>
      <w:r w:rsidR="00930D0B">
        <w:t xml:space="preserve">tenuto conto della attualità e urgenza dei temi legati alla sicurezza nelle scuole, </w:t>
      </w:r>
      <w:r>
        <w:t xml:space="preserve">restiamo in attesa di un suo </w:t>
      </w:r>
      <w:r w:rsidR="00930D0B">
        <w:t xml:space="preserve">riscontro </w:t>
      </w:r>
      <w:r>
        <w:t>tempestivo.</w:t>
      </w:r>
    </w:p>
    <w:p w:rsidR="00930D0B" w:rsidRDefault="00930D0B" w:rsidP="00072F2E">
      <w:pPr>
        <w:ind w:firstLine="567"/>
      </w:pPr>
    </w:p>
    <w:p w:rsidR="00930D0B" w:rsidRDefault="00930D0B" w:rsidP="00072F2E">
      <w:pPr>
        <w:ind w:firstLine="567"/>
      </w:pPr>
      <w:r>
        <w:t>Alla presente si allega la formale istanza conforme alle istanze di accesso ad atti amministrativi ai sensi della legge 241/1990.</w:t>
      </w:r>
    </w:p>
    <w:p w:rsidR="00072F2E" w:rsidRDefault="00072F2E" w:rsidP="00072F2E">
      <w:pPr>
        <w:ind w:firstLine="567"/>
      </w:pPr>
    </w:p>
    <w:p w:rsidR="00072F2E" w:rsidRDefault="00072F2E" w:rsidP="00072F2E">
      <w:pPr>
        <w:ind w:firstLine="567"/>
      </w:pPr>
      <w:r>
        <w:t>Distinti Saluti</w:t>
      </w:r>
    </w:p>
    <w:p w:rsidR="00072F2E" w:rsidRDefault="00072F2E" w:rsidP="00072F2E"/>
    <w:sectPr w:rsidR="00072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86"/>
    <w:multiLevelType w:val="hybridMultilevel"/>
    <w:tmpl w:val="EF461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40418"/>
    <w:multiLevelType w:val="multilevel"/>
    <w:tmpl w:val="2BF257F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E"/>
    <w:rsid w:val="00056910"/>
    <w:rsid w:val="00072F2E"/>
    <w:rsid w:val="000B54CF"/>
    <w:rsid w:val="004F2B65"/>
    <w:rsid w:val="00795751"/>
    <w:rsid w:val="00930D0B"/>
    <w:rsid w:val="00BF0DCC"/>
    <w:rsid w:val="00E449EE"/>
    <w:rsid w:val="00E8293A"/>
    <w:rsid w:val="00E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51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5751"/>
    <w:pPr>
      <w:keepNext/>
      <w:keepLines/>
      <w:numPr>
        <w:numId w:val="9"/>
      </w:numPr>
      <w:spacing w:before="48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5751"/>
    <w:pPr>
      <w:keepNext/>
      <w:keepLines/>
      <w:numPr>
        <w:ilvl w:val="1"/>
        <w:numId w:val="9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5751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95751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Theme="majorEastAsia" w:hAnsi="Arial" w:cs="Arial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5751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5751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5751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5751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575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5751"/>
    <w:rPr>
      <w:rFonts w:ascii="Arial" w:eastAsiaTheme="majorEastAsia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5751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5751"/>
    <w:rPr>
      <w:rFonts w:ascii="Arial" w:eastAsiaTheme="majorEastAsia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5751"/>
    <w:rPr>
      <w:rFonts w:ascii="Arial" w:eastAsiaTheme="majorEastAsia" w:hAnsi="Arial" w:cs="Arial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57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57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5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57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57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5751"/>
    <w:pPr>
      <w:jc w:val="center"/>
    </w:pPr>
    <w:rPr>
      <w:b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95751"/>
    <w:rPr>
      <w:b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79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51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5751"/>
    <w:pPr>
      <w:keepNext/>
      <w:keepLines/>
      <w:numPr>
        <w:numId w:val="9"/>
      </w:numPr>
      <w:spacing w:before="48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5751"/>
    <w:pPr>
      <w:keepNext/>
      <w:keepLines/>
      <w:numPr>
        <w:ilvl w:val="1"/>
        <w:numId w:val="9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5751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95751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Theme="majorEastAsia" w:hAnsi="Arial" w:cs="Arial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5751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5751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5751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5751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575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5751"/>
    <w:rPr>
      <w:rFonts w:ascii="Arial" w:eastAsiaTheme="majorEastAsia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5751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5751"/>
    <w:rPr>
      <w:rFonts w:ascii="Arial" w:eastAsiaTheme="majorEastAsia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5751"/>
    <w:rPr>
      <w:rFonts w:ascii="Arial" w:eastAsiaTheme="majorEastAsia" w:hAnsi="Arial" w:cs="Arial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57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57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5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57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57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5751"/>
    <w:pPr>
      <w:jc w:val="center"/>
    </w:pPr>
    <w:rPr>
      <w:b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95751"/>
    <w:rPr>
      <w:b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79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cp:lastPrinted>2017-02-21T13:56:00Z</cp:lastPrinted>
  <dcterms:created xsi:type="dcterms:W3CDTF">2017-02-22T11:40:00Z</dcterms:created>
  <dcterms:modified xsi:type="dcterms:W3CDTF">2017-02-22T11:40:00Z</dcterms:modified>
</cp:coreProperties>
</file>